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A78A9" w:rsidRPr="005A78A9" w:rsidTr="00187629">
        <w:trPr>
          <w:trHeight w:val="2806"/>
        </w:trPr>
        <w:tc>
          <w:tcPr>
            <w:tcW w:w="9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8"/>
              <w:gridCol w:w="1196"/>
              <w:gridCol w:w="3850"/>
            </w:tblGrid>
            <w:tr w:rsidR="005A78A9" w:rsidRPr="005A78A9" w:rsidTr="00187629">
              <w:trPr>
                <w:trHeight w:val="1552"/>
              </w:trPr>
              <w:tc>
                <w:tcPr>
                  <w:tcW w:w="4408" w:type="dxa"/>
                </w:tcPr>
                <w:p w:rsidR="005A78A9" w:rsidRPr="005A78A9" w:rsidRDefault="005A78A9" w:rsidP="005A78A9">
                  <w:pPr>
                    <w:keepNext/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ИСПОЛНИТЕЛЬНЫЙ КОМИТЕТ</w:t>
                  </w:r>
                </w:p>
                <w:p w:rsidR="005A78A9" w:rsidRPr="005A78A9" w:rsidRDefault="005A78A9" w:rsidP="005A78A9">
                  <w:pPr>
                    <w:keepNext/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СЕЛО-УБЕЙСКОГО СЕЛЬСКОГО ПОСЕЛЕНИЯ ДРОЖЖАНОВСКОГО</w:t>
                  </w:r>
                </w:p>
                <w:p w:rsidR="005A78A9" w:rsidRPr="005A78A9" w:rsidRDefault="005A78A9" w:rsidP="005A78A9">
                  <w:pPr>
                    <w:keepNext/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5A78A9" w:rsidRPr="005A78A9" w:rsidRDefault="005A78A9" w:rsidP="005A78A9">
                  <w:pPr>
                    <w:keepNext/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  <w:p w:rsidR="005A78A9" w:rsidRPr="005A78A9" w:rsidRDefault="005A78A9" w:rsidP="005A78A9">
                  <w:pPr>
                    <w:keepNext/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5A78A9" w:rsidRPr="005A78A9" w:rsidRDefault="005A78A9" w:rsidP="005A78A9">
                  <w:pPr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t xml:space="preserve">Улица Красная Площадь, дом 27, </w:t>
                  </w:r>
                </w:p>
                <w:p w:rsidR="005A78A9" w:rsidRPr="005A78A9" w:rsidRDefault="005A78A9" w:rsidP="005A78A9">
                  <w:pPr>
                    <w:tabs>
                      <w:tab w:val="left" w:pos="1884"/>
                    </w:tabs>
                    <w:spacing w:after="0" w:line="276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t>село Убей, Дрожжановский район 422464</w:t>
                  </w:r>
                </w:p>
              </w:tc>
              <w:tc>
                <w:tcPr>
                  <w:tcW w:w="1267" w:type="dxa"/>
                </w:tcPr>
                <w:p w:rsidR="005A78A9" w:rsidRPr="005A78A9" w:rsidRDefault="005A78A9" w:rsidP="005A78A9">
                  <w:pPr>
                    <w:spacing w:after="0" w:line="276" w:lineRule="auto"/>
                    <w:ind w:left="-11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A78A9" w:rsidRPr="005A78A9" w:rsidRDefault="005A78A9" w:rsidP="005A78A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:rsidR="005A78A9" w:rsidRPr="005A78A9" w:rsidRDefault="005A78A9" w:rsidP="005A78A9">
                  <w:pPr>
                    <w:keepNext/>
                    <w:spacing w:after="0" w:line="276" w:lineRule="auto"/>
                    <w:ind w:left="33"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ЧҮПРӘЛЕ </w:t>
                  </w:r>
                </w:p>
                <w:p w:rsidR="005A78A9" w:rsidRPr="005A78A9" w:rsidRDefault="005A78A9" w:rsidP="005A78A9">
                  <w:pPr>
                    <w:keepNext/>
                    <w:spacing w:after="0" w:line="276" w:lineRule="auto"/>
                    <w:ind w:left="33"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</w:rPr>
                    <w:t>МУНИЦИПАЛЬ</w:t>
                  </w: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</w:rPr>
                    <w:t>районы</w:t>
                  </w:r>
                </w:p>
                <w:p w:rsidR="005A78A9" w:rsidRPr="005A78A9" w:rsidRDefault="005A78A9" w:rsidP="005A78A9">
                  <w:pPr>
                    <w:spacing w:after="0" w:line="276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noProof/>
                      <w:color w:val="000000"/>
                      <w:sz w:val="24"/>
                      <w:szCs w:val="24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/>
                    </w:rPr>
                    <w:t>УБИ АВЫЛ ҖИРЛЕГЕ</w:t>
                  </w: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</w:rPr>
                    <w:t>БАШКАРМА КОМИТЕТЫ</w:t>
                  </w:r>
                </w:p>
                <w:p w:rsidR="005A78A9" w:rsidRPr="005A78A9" w:rsidRDefault="005A78A9" w:rsidP="005A78A9">
                  <w:pPr>
                    <w:spacing w:after="0" w:line="276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8"/>
                      <w:szCs w:val="8"/>
                      <w:lang w:val="tt-RU"/>
                    </w:rPr>
                  </w:pPr>
                </w:p>
                <w:p w:rsidR="005A78A9" w:rsidRPr="005A78A9" w:rsidRDefault="005A78A9" w:rsidP="005A78A9">
                  <w:pPr>
                    <w:spacing w:after="0" w:line="276" w:lineRule="auto"/>
                    <w:ind w:left="33"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Кызыл Майдан урамы, 27 нче йорт, </w:t>
                  </w:r>
                </w:p>
                <w:p w:rsidR="005A78A9" w:rsidRPr="005A78A9" w:rsidRDefault="005A78A9" w:rsidP="005A78A9">
                  <w:pPr>
                    <w:keepNext/>
                    <w:spacing w:after="0" w:line="276" w:lineRule="auto"/>
                    <w:ind w:left="33" w:right="-108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      Уби авылы, </w:t>
                  </w:r>
                  <w:proofErr w:type="spellStart"/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Чүпрәле</w:t>
                  </w:r>
                  <w:proofErr w:type="spellEnd"/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районы</w:t>
                  </w:r>
                  <w:r w:rsidRPr="005A78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422464</w:t>
                  </w:r>
                </w:p>
              </w:tc>
            </w:tr>
            <w:tr w:rsidR="005A78A9" w:rsidRPr="005A78A9" w:rsidTr="00187629">
              <w:trPr>
                <w:trHeight w:val="156"/>
              </w:trPr>
              <w:tc>
                <w:tcPr>
                  <w:tcW w:w="9645" w:type="dxa"/>
                  <w:gridSpan w:val="3"/>
                </w:tcPr>
                <w:p w:rsidR="005A78A9" w:rsidRPr="005A78A9" w:rsidRDefault="005A78A9" w:rsidP="005A78A9">
                  <w:pPr>
                    <w:tabs>
                      <w:tab w:val="left" w:pos="1884"/>
                    </w:tabs>
                    <w:spacing w:after="0" w:line="276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t-RU"/>
                    </w:rPr>
                    <w:t>Тел.: (84375) 3-55-35, 3-55-36, факс: (84375) 3-55-32,</w:t>
                  </w:r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  <w:t>-mail:</w:t>
                  </w:r>
                  <w:r w:rsidRPr="005A78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Subey</w:t>
                  </w:r>
                  <w:proofErr w:type="spellEnd"/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  <w:t xml:space="preserve">.Drz@tatar.ru, </w:t>
                  </w:r>
                </w:p>
                <w:p w:rsidR="005A78A9" w:rsidRPr="005A78A9" w:rsidRDefault="005A78A9" w:rsidP="005A78A9">
                  <w:pPr>
                    <w:tabs>
                      <w:tab w:val="left" w:pos="1884"/>
                    </w:tabs>
                    <w:spacing w:after="0" w:line="27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  <w:t>www.</w:t>
                  </w:r>
                  <w:r w:rsidRPr="005A78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5A78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t-RU"/>
                    </w:rPr>
                    <w:t>subey -drogganoe.tatarstan.ru</w:t>
                  </w:r>
                  <w:r w:rsidRPr="005A78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5A78A9" w:rsidRPr="005A78A9" w:rsidRDefault="005A78A9" w:rsidP="005A78A9">
                  <w:pPr>
                    <w:tabs>
                      <w:tab w:val="left" w:pos="1884"/>
                    </w:tabs>
                    <w:spacing w:after="0" w:line="276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val="tt-RU"/>
                    </w:rPr>
                  </w:pPr>
                </w:p>
              </w:tc>
            </w:tr>
          </w:tbl>
          <w:p w:rsidR="005A78A9" w:rsidRPr="005A78A9" w:rsidRDefault="005A78A9" w:rsidP="005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A78A9" w:rsidRPr="005A78A9" w:rsidRDefault="005A78A9" w:rsidP="005A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7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A78A9" w:rsidRDefault="005A78A9" w:rsidP="005A78A9">
      <w:pPr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78A9" w:rsidRPr="005A78A9" w:rsidRDefault="005A78A9" w:rsidP="005A78A9">
      <w:pPr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                                                                КАРАР</w:t>
      </w:r>
    </w:p>
    <w:p w:rsidR="005A78A9" w:rsidRPr="005A78A9" w:rsidRDefault="005A78A9" w:rsidP="005A78A9">
      <w:pPr>
        <w:spacing w:after="0" w:line="240" w:lineRule="atLeast"/>
        <w:rPr>
          <w:rFonts w:ascii="Times New Roman" w:eastAsia="Calibri" w:hAnsi="Times New Roman" w:cs="Times New Roman"/>
          <w:bCs/>
          <w:noProof/>
          <w:color w:val="00FF00"/>
          <w:sz w:val="28"/>
          <w:szCs w:val="28"/>
          <w:lang w:eastAsia="ru-RU"/>
        </w:rPr>
      </w:pPr>
    </w:p>
    <w:p w:rsidR="005A78A9" w:rsidRPr="005A78A9" w:rsidRDefault="005A78A9" w:rsidP="005A78A9">
      <w:pPr>
        <w:spacing w:after="200" w:line="240" w:lineRule="atLeast"/>
        <w:rPr>
          <w:rFonts w:ascii="Times New Roman" w:eastAsia="Calibri" w:hAnsi="Times New Roman" w:cs="Times New Roman"/>
          <w:bCs/>
          <w:noProof/>
          <w:color w:val="00FF00"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от 01 июня 2018 года</w:t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 xml:space="preserve">           </w:t>
      </w:r>
      <w:r w:rsidRPr="005A78A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№1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5A7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A78A9" w:rsidRPr="005A78A9" w:rsidRDefault="005A78A9" w:rsidP="005A78A9">
      <w:pPr>
        <w:spacing w:before="100" w:beforeAutospacing="1" w:after="240" w:line="240" w:lineRule="auto"/>
        <w:ind w:right="411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Об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5A78A9" w:rsidRPr="005A78A9" w:rsidRDefault="005A78A9" w:rsidP="005A78A9">
      <w:pPr>
        <w:spacing w:before="100" w:beforeAutospacing="1"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муниципального нормативного акта в соответствие с действующим законодательством,</w:t>
      </w:r>
      <w:r w:rsidRPr="005A78A9">
        <w:rPr>
          <w:rFonts w:ascii="Calibri" w:eastAsia="Calibri" w:hAnsi="Calibri" w:cs="Times New Roman"/>
        </w:rPr>
        <w:t xml:space="preserve"> </w:t>
      </w: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учитывая протест прокурора на постановление Главы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Село-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Убейского</w:t>
      </w:r>
      <w:proofErr w:type="spellEnd"/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от 09.02.2016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Исполнительный комитет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Убейского</w:t>
      </w:r>
      <w:proofErr w:type="spellEnd"/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5A78A9" w:rsidRPr="005A78A9" w:rsidRDefault="005A78A9" w:rsidP="005A78A9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1. В абзаце 5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территории», утвержденного постановлением Главы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Село-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Убейского</w:t>
      </w:r>
      <w:proofErr w:type="spellEnd"/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йона от </w:t>
      </w: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09 февраля </w:t>
      </w:r>
      <w:smartTag w:uri="urn:schemas-microsoft-com:office:smarttags" w:element="metricconverter">
        <w:smartTagPr>
          <w:attr w:name="ProductID" w:val="2016 г"/>
        </w:smartTagPr>
        <w:r w:rsidRPr="005A78A9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2016 г</w:t>
        </w:r>
      </w:smartTag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</w:t>
      </w:r>
      <w:r w:rsidRPr="005A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слова «жилья экономического класса» заменить словами «стандартного жилья».</w:t>
      </w:r>
    </w:p>
    <w:p w:rsidR="005A78A9" w:rsidRPr="005A78A9" w:rsidRDefault="005A78A9" w:rsidP="005A78A9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Постановление обнародовать согласно Уставу сельского поселения</w:t>
      </w:r>
    </w:p>
    <w:p w:rsidR="005A78A9" w:rsidRPr="005A78A9" w:rsidRDefault="005A78A9" w:rsidP="005A78A9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5A78A9" w:rsidRPr="005A78A9" w:rsidRDefault="005A78A9" w:rsidP="005A78A9">
      <w:pPr>
        <w:spacing w:before="100" w:beforeAutospacing="1" w:after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24EC" w:rsidRDefault="005A78A9"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Убейского</w:t>
      </w:r>
      <w:proofErr w:type="spellEnd"/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сельского </w:t>
      </w:r>
      <w:proofErr w:type="gramStart"/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A7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А.Е.Ярухин</w:t>
      </w:r>
      <w:proofErr w:type="spellEnd"/>
    </w:p>
    <w:sectPr w:rsidR="006824EC" w:rsidSect="005A78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9"/>
    <w:rsid w:val="005A78A9"/>
    <w:rsid w:val="006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7406-C1C7-4984-A9C0-CF94602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2018-06-05T10:25:00Z</dcterms:created>
  <dcterms:modified xsi:type="dcterms:W3CDTF">2018-06-05T10:30:00Z</dcterms:modified>
</cp:coreProperties>
</file>