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03" w:rsidRPr="00623903" w:rsidRDefault="00623903" w:rsidP="006239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239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Случаи оказания бесплатной юридической помощи в рамках государственной системы бесплатной юридической помощи</w:t>
      </w:r>
    </w:p>
    <w:bookmarkEnd w:id="0"/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4) защита прав потребителей (в части предоставления коммунальных услуг);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5) отказ работодателя в заключени</w:t>
      </w:r>
      <w:proofErr w:type="gramStart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6) признание гражданина безработным и установление пособия по безработице;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10) установление и оспаривание отцовства (материнства), взыскание алиментов;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11) реабилитация граждан, пострадавших от политических репрессий;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12) ограничение дееспособности;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13) обжалование нарушений прав и свобод граждан при оказании психиатрической помощи;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14) </w:t>
      </w:r>
      <w:proofErr w:type="gramStart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медико-социальная</w:t>
      </w:r>
      <w:proofErr w:type="gramEnd"/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экспертиза и реабилитация инвалидов;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Часть 2 статьи 12 Закона Республики Татарстан от 2 ноября 2012 года              </w:t>
      </w:r>
    </w:p>
    <w:p w:rsidR="00623903" w:rsidRPr="00623903" w:rsidRDefault="00623903" w:rsidP="0062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03">
        <w:rPr>
          <w:rFonts w:ascii="Times New Roman" w:eastAsia="Times New Roman" w:hAnsi="Times New Roman" w:cs="Times New Roman"/>
          <w:sz w:val="29"/>
          <w:szCs w:val="29"/>
          <w:lang w:eastAsia="ru-RU"/>
        </w:rPr>
        <w:t>№ 73-ЗРТ «Об оказании бесплатной юридической помощи гражданам в Республике Татарстан»</w:t>
      </w: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5"/>
    <w:rsid w:val="000D63F5"/>
    <w:rsid w:val="00172A9D"/>
    <w:rsid w:val="004934E0"/>
    <w:rsid w:val="006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2015-05-22T07:50:00Z</dcterms:created>
  <dcterms:modified xsi:type="dcterms:W3CDTF">2015-05-22T07:51:00Z</dcterms:modified>
</cp:coreProperties>
</file>